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0C1" w:rsidRPr="00806447" w:rsidRDefault="006B00C1" w:rsidP="006B00C1">
      <w:pPr>
        <w:pStyle w:val="Default"/>
      </w:pPr>
      <w:r w:rsidRPr="00806447">
        <w:rPr>
          <w:b/>
          <w:bCs/>
        </w:rPr>
        <w:t xml:space="preserve">Proposta di adozione </w:t>
      </w:r>
    </w:p>
    <w:p w:rsidR="006B00C1" w:rsidRPr="00806447" w:rsidRDefault="006B00C1" w:rsidP="006B00C1">
      <w:pPr>
        <w:pStyle w:val="Default"/>
      </w:pPr>
      <w:r w:rsidRPr="00806447">
        <w:t xml:space="preserve">Anno scolastico: __________________ </w:t>
      </w:r>
    </w:p>
    <w:p w:rsidR="006B00C1" w:rsidRPr="00806447" w:rsidRDefault="006B00C1" w:rsidP="006B00C1">
      <w:pPr>
        <w:pStyle w:val="Default"/>
      </w:pPr>
      <w:r w:rsidRPr="00806447">
        <w:t xml:space="preserve">Materia: ___________________________ </w:t>
      </w:r>
    </w:p>
    <w:p w:rsidR="006B00C1" w:rsidRPr="00806447" w:rsidRDefault="006B00C1" w:rsidP="006B00C1">
      <w:pPr>
        <w:pStyle w:val="Default"/>
      </w:pPr>
      <w:r w:rsidRPr="00806447">
        <w:t xml:space="preserve">Classe: _____________ </w:t>
      </w:r>
    </w:p>
    <w:p w:rsidR="006B00C1" w:rsidRPr="00806447" w:rsidRDefault="006B00C1" w:rsidP="006B00C1">
      <w:pPr>
        <w:pStyle w:val="Default"/>
      </w:pPr>
      <w:r w:rsidRPr="00806447">
        <w:t xml:space="preserve">Testo proposto </w:t>
      </w:r>
      <w:r w:rsidR="00A5149D" w:rsidRPr="00806447">
        <w:rPr>
          <w:smallCaps/>
        </w:rPr>
        <w:t>Matteo Speraddio</w:t>
      </w:r>
      <w:r w:rsidR="00A72115" w:rsidRPr="00806447">
        <w:rPr>
          <w:smallCaps/>
        </w:rPr>
        <w:t>,</w:t>
      </w:r>
      <w:r w:rsidR="00923800" w:rsidRPr="00806447">
        <w:t xml:space="preserve"> </w:t>
      </w:r>
      <w:r w:rsidR="00A5149D" w:rsidRPr="00806447">
        <w:rPr>
          <w:i/>
        </w:rPr>
        <w:t>Racconti nel tempo</w:t>
      </w:r>
      <w:r w:rsidR="00B006DC" w:rsidRPr="00806447">
        <w:t>, Medusa Editrice</w:t>
      </w:r>
      <w:r w:rsidR="00397F21" w:rsidRPr="00806447">
        <w:t xml:space="preserve"> 2022.</w:t>
      </w:r>
    </w:p>
    <w:p w:rsidR="00106D52" w:rsidRPr="00806447" w:rsidRDefault="00106D52" w:rsidP="006B00C1">
      <w:pPr>
        <w:pStyle w:val="Default"/>
      </w:pPr>
    </w:p>
    <w:tbl>
      <w:tblPr>
        <w:tblStyle w:val="Grigliatabella"/>
        <w:tblW w:w="0" w:type="auto"/>
        <w:tblLook w:val="04A0"/>
      </w:tblPr>
      <w:tblGrid>
        <w:gridCol w:w="4814"/>
        <w:gridCol w:w="4814"/>
      </w:tblGrid>
      <w:tr w:rsidR="006B00C1" w:rsidRPr="00806447" w:rsidTr="006B00C1">
        <w:tc>
          <w:tcPr>
            <w:tcW w:w="4814" w:type="dxa"/>
          </w:tcPr>
          <w:p w:rsidR="006B00C1" w:rsidRPr="00806447" w:rsidRDefault="006B00C1" w:rsidP="006B00C1">
            <w:pPr>
              <w:pStyle w:val="Default"/>
              <w:rPr>
                <w:b/>
                <w:iCs/>
              </w:rPr>
            </w:pPr>
            <w:r w:rsidRPr="00806447">
              <w:rPr>
                <w:b/>
                <w:iCs/>
              </w:rPr>
              <w:t>Edizione mista</w:t>
            </w:r>
          </w:p>
        </w:tc>
        <w:tc>
          <w:tcPr>
            <w:tcW w:w="4814" w:type="dxa"/>
          </w:tcPr>
          <w:p w:rsidR="006B00C1" w:rsidRPr="00806447" w:rsidRDefault="006B00C1" w:rsidP="006B00C1">
            <w:pPr>
              <w:pStyle w:val="Default"/>
              <w:rPr>
                <w:b/>
                <w:iCs/>
              </w:rPr>
            </w:pPr>
            <w:r w:rsidRPr="00806447">
              <w:rPr>
                <w:b/>
                <w:iCs/>
              </w:rPr>
              <w:t>Edizione digitale</w:t>
            </w:r>
          </w:p>
        </w:tc>
      </w:tr>
      <w:tr w:rsidR="006B00C1" w:rsidRPr="00806447" w:rsidTr="006B00C1">
        <w:tc>
          <w:tcPr>
            <w:tcW w:w="4814" w:type="dxa"/>
          </w:tcPr>
          <w:p w:rsidR="00B822D3" w:rsidRPr="00806447" w:rsidRDefault="00A5149D" w:rsidP="006B00C1">
            <w:pPr>
              <w:pStyle w:val="Default"/>
              <w:rPr>
                <w:iCs/>
              </w:rPr>
            </w:pPr>
            <w:r w:rsidRPr="00806447">
              <w:rPr>
                <w:i/>
              </w:rPr>
              <w:t>Racconti nel tempo</w:t>
            </w:r>
          </w:p>
          <w:p w:rsidR="006B00C1" w:rsidRPr="00806447" w:rsidRDefault="006B00C1" w:rsidP="006B00C1">
            <w:pPr>
              <w:pStyle w:val="Default"/>
              <w:rPr>
                <w:iCs/>
              </w:rPr>
            </w:pPr>
            <w:r w:rsidRPr="00806447">
              <w:rPr>
                <w:iCs/>
              </w:rPr>
              <w:t xml:space="preserve">Libro misto € </w:t>
            </w:r>
            <w:r w:rsidR="001F4EB5">
              <w:rPr>
                <w:iCs/>
              </w:rPr>
              <w:t>10,0</w:t>
            </w:r>
            <w:r w:rsidR="00106D52" w:rsidRPr="00806447">
              <w:rPr>
                <w:iCs/>
              </w:rPr>
              <w:t>0</w:t>
            </w:r>
          </w:p>
          <w:p w:rsidR="006B00C1" w:rsidRPr="00806447" w:rsidRDefault="006B00C1" w:rsidP="006B00C1">
            <w:pPr>
              <w:pStyle w:val="Default"/>
              <w:rPr>
                <w:i/>
                <w:iCs/>
              </w:rPr>
            </w:pPr>
          </w:p>
          <w:p w:rsidR="006B00C1" w:rsidRPr="00806447" w:rsidRDefault="00546811" w:rsidP="00A5149D">
            <w:pPr>
              <w:rPr>
                <w:rFonts w:ascii="Rockwell" w:eastAsia="Times New Roman" w:hAnsi="Rockwell" w:cs="Times New Roman"/>
                <w:color w:val="000000"/>
                <w:sz w:val="24"/>
                <w:szCs w:val="24"/>
                <w:lang w:eastAsia="it-IT"/>
              </w:rPr>
            </w:pPr>
            <w:r w:rsidRPr="00806447">
              <w:rPr>
                <w:rFonts w:ascii="Rockwell" w:eastAsia="Times New Roman" w:hAnsi="Rockwell" w:cs="Times New Roman"/>
                <w:color w:val="000000"/>
                <w:sz w:val="24"/>
                <w:szCs w:val="24"/>
                <w:lang w:eastAsia="it-IT"/>
              </w:rPr>
              <w:t xml:space="preserve">ISBN: </w:t>
            </w:r>
            <w:r w:rsidR="006B00C1" w:rsidRPr="00806447">
              <w:rPr>
                <w:rFonts w:ascii="Rockwell" w:eastAsia="Times New Roman" w:hAnsi="Rockwell" w:cs="Times New Roman"/>
                <w:color w:val="000000"/>
                <w:sz w:val="24"/>
                <w:szCs w:val="24"/>
                <w:lang w:eastAsia="it-IT"/>
              </w:rPr>
              <w:t>978-88-6432-</w:t>
            </w:r>
            <w:r w:rsidR="00A72115" w:rsidRPr="00806447">
              <w:rPr>
                <w:rFonts w:ascii="Rockwell" w:eastAsia="Times New Roman" w:hAnsi="Rockwell" w:cs="Times New Roman"/>
                <w:color w:val="000000"/>
                <w:sz w:val="24"/>
                <w:szCs w:val="24"/>
                <w:lang w:eastAsia="it-IT"/>
              </w:rPr>
              <w:t>2</w:t>
            </w:r>
            <w:r w:rsidR="00A5149D" w:rsidRPr="00806447">
              <w:rPr>
                <w:rFonts w:ascii="Rockwell" w:eastAsia="Times New Roman" w:hAnsi="Rockwell" w:cs="Times New Roman"/>
                <w:color w:val="000000"/>
                <w:sz w:val="24"/>
                <w:szCs w:val="24"/>
                <w:lang w:eastAsia="it-IT"/>
              </w:rPr>
              <w:t>27</w:t>
            </w:r>
            <w:r w:rsidR="00B822D3" w:rsidRPr="00806447">
              <w:rPr>
                <w:rFonts w:ascii="Rockwell" w:eastAsia="Times New Roman" w:hAnsi="Rockwell" w:cs="Times New Roman"/>
                <w:color w:val="000000"/>
                <w:sz w:val="24"/>
                <w:szCs w:val="24"/>
                <w:lang w:eastAsia="it-IT"/>
              </w:rPr>
              <w:t>-</w:t>
            </w:r>
            <w:r w:rsidR="00A5149D" w:rsidRPr="00806447">
              <w:rPr>
                <w:rFonts w:ascii="Rockwell" w:eastAsia="Times New Roman" w:hAnsi="Rockwell" w:cs="Times New Roman"/>
                <w:color w:val="000000"/>
                <w:sz w:val="24"/>
                <w:szCs w:val="24"/>
                <w:lang w:eastAsia="it-IT"/>
              </w:rPr>
              <w:t>8</w:t>
            </w:r>
          </w:p>
        </w:tc>
        <w:tc>
          <w:tcPr>
            <w:tcW w:w="4814" w:type="dxa"/>
          </w:tcPr>
          <w:p w:rsidR="00B822D3" w:rsidRPr="00806447" w:rsidRDefault="00A5149D" w:rsidP="006B00C1">
            <w:pPr>
              <w:pStyle w:val="Default"/>
              <w:rPr>
                <w:iCs/>
              </w:rPr>
            </w:pPr>
            <w:r w:rsidRPr="00806447">
              <w:rPr>
                <w:i/>
              </w:rPr>
              <w:t>Racconti nel tempo</w:t>
            </w:r>
          </w:p>
          <w:p w:rsidR="006B00C1" w:rsidRPr="00806447" w:rsidRDefault="006B00C1" w:rsidP="006B00C1">
            <w:pPr>
              <w:pStyle w:val="Default"/>
              <w:rPr>
                <w:iCs/>
              </w:rPr>
            </w:pPr>
            <w:r w:rsidRPr="00806447">
              <w:rPr>
                <w:iCs/>
              </w:rPr>
              <w:t xml:space="preserve">Libro digitale € </w:t>
            </w:r>
            <w:r w:rsidR="001F4EB5">
              <w:rPr>
                <w:iCs/>
              </w:rPr>
              <w:t>7,52</w:t>
            </w:r>
          </w:p>
          <w:p w:rsidR="006B00C1" w:rsidRPr="00806447" w:rsidRDefault="006B00C1" w:rsidP="006B00C1">
            <w:pPr>
              <w:pStyle w:val="Default"/>
              <w:rPr>
                <w:i/>
                <w:iCs/>
              </w:rPr>
            </w:pPr>
          </w:p>
          <w:p w:rsidR="006B00C1" w:rsidRPr="00806447" w:rsidRDefault="00546811" w:rsidP="00A5149D">
            <w:pPr>
              <w:rPr>
                <w:rFonts w:ascii="Rockwell" w:eastAsia="Times New Roman" w:hAnsi="Rockwell" w:cs="Times New Roman"/>
                <w:color w:val="000000"/>
                <w:sz w:val="24"/>
                <w:szCs w:val="24"/>
                <w:lang w:eastAsia="it-IT"/>
              </w:rPr>
            </w:pPr>
            <w:r w:rsidRPr="00806447">
              <w:rPr>
                <w:rFonts w:ascii="Rockwell" w:eastAsia="Times New Roman" w:hAnsi="Rockwell" w:cs="Times New Roman"/>
                <w:color w:val="000000"/>
                <w:sz w:val="24"/>
                <w:szCs w:val="24"/>
                <w:lang w:eastAsia="it-IT"/>
              </w:rPr>
              <w:t xml:space="preserve">ISBN: </w:t>
            </w:r>
            <w:r w:rsidR="006B00C1" w:rsidRPr="00806447">
              <w:rPr>
                <w:rFonts w:ascii="Rockwell" w:eastAsia="Times New Roman" w:hAnsi="Rockwell" w:cs="Times New Roman"/>
                <w:color w:val="000000"/>
                <w:sz w:val="24"/>
                <w:szCs w:val="24"/>
                <w:lang w:eastAsia="it-IT"/>
              </w:rPr>
              <w:t>978-88-6432-</w:t>
            </w:r>
            <w:r w:rsidR="00B822D3" w:rsidRPr="00806447">
              <w:rPr>
                <w:rFonts w:ascii="Rockwell" w:eastAsia="Times New Roman" w:hAnsi="Rockwell" w:cs="Times New Roman"/>
                <w:color w:val="000000"/>
                <w:sz w:val="24"/>
                <w:szCs w:val="24"/>
                <w:lang w:eastAsia="it-IT"/>
              </w:rPr>
              <w:t>2</w:t>
            </w:r>
            <w:r w:rsidR="00A5149D" w:rsidRPr="00806447">
              <w:rPr>
                <w:rFonts w:ascii="Rockwell" w:eastAsia="Times New Roman" w:hAnsi="Rockwell" w:cs="Times New Roman"/>
                <w:color w:val="000000"/>
                <w:sz w:val="24"/>
                <w:szCs w:val="24"/>
                <w:lang w:eastAsia="it-IT"/>
              </w:rPr>
              <w:t>30</w:t>
            </w:r>
            <w:r w:rsidR="00B822D3" w:rsidRPr="00806447">
              <w:rPr>
                <w:rFonts w:ascii="Rockwell" w:eastAsia="Times New Roman" w:hAnsi="Rockwell" w:cs="Times New Roman"/>
                <w:color w:val="000000"/>
                <w:sz w:val="24"/>
                <w:szCs w:val="24"/>
                <w:lang w:eastAsia="it-IT"/>
              </w:rPr>
              <w:t>-</w:t>
            </w:r>
            <w:r w:rsidR="00A5149D" w:rsidRPr="00806447">
              <w:rPr>
                <w:rFonts w:ascii="Rockwell" w:eastAsia="Times New Roman" w:hAnsi="Rockwell" w:cs="Times New Roman"/>
                <w:color w:val="000000"/>
                <w:sz w:val="24"/>
                <w:szCs w:val="24"/>
                <w:lang w:eastAsia="it-IT"/>
              </w:rPr>
              <w:t>8</w:t>
            </w:r>
          </w:p>
        </w:tc>
      </w:tr>
    </w:tbl>
    <w:p w:rsidR="006B00C1" w:rsidRPr="00806447" w:rsidRDefault="006B00C1" w:rsidP="006B00C1">
      <w:pPr>
        <w:pStyle w:val="Default"/>
        <w:rPr>
          <w:i/>
          <w:iCs/>
        </w:rPr>
      </w:pPr>
    </w:p>
    <w:p w:rsidR="006B00C1" w:rsidRPr="00806447" w:rsidRDefault="006B00C1" w:rsidP="006B00C1">
      <w:pPr>
        <w:pStyle w:val="Default"/>
      </w:pPr>
    </w:p>
    <w:p w:rsidR="006B00C1" w:rsidRPr="00806447" w:rsidRDefault="006B00C1" w:rsidP="006F3974">
      <w:pPr>
        <w:pStyle w:val="Default"/>
        <w:spacing w:line="360" w:lineRule="auto"/>
        <w:jc w:val="both"/>
        <w:rPr>
          <w:i/>
        </w:rPr>
      </w:pPr>
      <w:r w:rsidRPr="00806447">
        <w:t xml:space="preserve">Il sottoscritto ___________________________________, docente di </w:t>
      </w:r>
      <w:r w:rsidR="00106D52" w:rsidRPr="00806447">
        <w:t>italiano</w:t>
      </w:r>
      <w:r w:rsidRPr="00806447">
        <w:t xml:space="preserve">, propone per l’anno scolastico ________________ l’adozione del testo di </w:t>
      </w:r>
      <w:r w:rsidR="00A5149D" w:rsidRPr="00806447">
        <w:rPr>
          <w:smallCaps/>
        </w:rPr>
        <w:t>Matteo Speraddio</w:t>
      </w:r>
      <w:r w:rsidR="0026758B" w:rsidRPr="00806447">
        <w:rPr>
          <w:smallCaps/>
        </w:rPr>
        <w:t>,</w:t>
      </w:r>
      <w:r w:rsidR="009E47C1" w:rsidRPr="00806447">
        <w:rPr>
          <w:smallCaps/>
        </w:rPr>
        <w:t xml:space="preserve"> </w:t>
      </w:r>
      <w:r w:rsidR="00A5149D" w:rsidRPr="00806447">
        <w:rPr>
          <w:i/>
        </w:rPr>
        <w:t>Racconti nel tempo</w:t>
      </w:r>
      <w:r w:rsidR="00B006DC" w:rsidRPr="00806447">
        <w:rPr>
          <w:i/>
        </w:rPr>
        <w:t xml:space="preserve">, </w:t>
      </w:r>
      <w:r w:rsidR="00B006DC" w:rsidRPr="00806447">
        <w:t xml:space="preserve">Medusa Editrice </w:t>
      </w:r>
      <w:r w:rsidR="00397F21" w:rsidRPr="00806447">
        <w:t>2022.</w:t>
      </w:r>
    </w:p>
    <w:p w:rsidR="00A5149D" w:rsidRPr="00806447" w:rsidRDefault="00A5149D" w:rsidP="00A5149D">
      <w:pPr>
        <w:jc w:val="both"/>
        <w:rPr>
          <w:rFonts w:ascii="Rockwell" w:hAnsi="Rockwell" w:cstheme="minorHAnsi"/>
          <w:spacing w:val="-4"/>
          <w:sz w:val="24"/>
          <w:szCs w:val="24"/>
        </w:rPr>
      </w:pPr>
      <w:r w:rsidRPr="00806447">
        <w:rPr>
          <w:rFonts w:ascii="Rockwell" w:hAnsi="Rockwell" w:cstheme="minorHAnsi"/>
          <w:spacing w:val="-4"/>
          <w:sz w:val="24"/>
          <w:szCs w:val="24"/>
        </w:rPr>
        <w:t>Undici racconti di genere molto vario e ambientati in periodi diversi. Il punto di partenza è sempre l’attualità, anche se, come capita con la pandemia, si parte da un racconto storico ambientato nel 1918 (Ai tempi della Spagnola) o, per parlare della legge Basaglia, si ripercorre una vicenda biografica a partire dagli anni Cinquanta. La maggior parte dei racconti sono ambientati nella realtà di oggi, che spesso anticipa il futuro. Non mancano però alcuni racconti da leggere solo per il gusto di leggere, uno dei quali rimanda proprio alla passione di leggere e alla magia della lettura.</w:t>
      </w:r>
      <w:bookmarkStart w:id="0" w:name="_GoBack"/>
      <w:bookmarkEnd w:id="0"/>
    </w:p>
    <w:p w:rsidR="00A5149D" w:rsidRPr="00806447" w:rsidRDefault="00A5149D" w:rsidP="00A5149D">
      <w:pPr>
        <w:jc w:val="both"/>
        <w:rPr>
          <w:rFonts w:ascii="Rockwell" w:hAnsi="Rockwell" w:cstheme="minorHAnsi"/>
          <w:spacing w:val="-4"/>
          <w:sz w:val="24"/>
          <w:szCs w:val="24"/>
        </w:rPr>
      </w:pPr>
      <w:r w:rsidRPr="00806447">
        <w:rPr>
          <w:rFonts w:ascii="Rockwell" w:hAnsi="Rockwell" w:cstheme="minorHAnsi"/>
          <w:spacing w:val="-4"/>
          <w:sz w:val="24"/>
          <w:szCs w:val="24"/>
        </w:rPr>
        <w:t>I racconti sono seguiti da dossier molto agili, che permettono di inquadrare problemi come il caporalato, l’immigrazione clandestina, la condizione nelle carceri, il femminicidio, il lavoro con le piattaforme, l’avvento dell’intelligenza artificiale nella vita quotidiana.</w:t>
      </w:r>
    </w:p>
    <w:p w:rsidR="00A5149D" w:rsidRPr="00806447" w:rsidRDefault="00A5149D" w:rsidP="00A5149D">
      <w:pPr>
        <w:jc w:val="both"/>
        <w:rPr>
          <w:rFonts w:ascii="Rockwell" w:hAnsi="Rockwell" w:cstheme="minorHAnsi"/>
          <w:spacing w:val="-4"/>
          <w:sz w:val="24"/>
          <w:szCs w:val="24"/>
        </w:rPr>
      </w:pPr>
      <w:r w:rsidRPr="00806447">
        <w:rPr>
          <w:rFonts w:ascii="Rockwell" w:hAnsi="Rockwell" w:cstheme="minorHAnsi"/>
          <w:spacing w:val="-4"/>
          <w:sz w:val="24"/>
          <w:szCs w:val="24"/>
        </w:rPr>
        <w:t>I laboratori mirano alla comprensione e all’analisi del testo e alla ricerca individuale e di gruppo.</w:t>
      </w:r>
    </w:p>
    <w:p w:rsidR="005B0DC2" w:rsidRPr="00806447" w:rsidRDefault="00806447" w:rsidP="006F3974">
      <w:pPr>
        <w:pStyle w:val="Default"/>
        <w:spacing w:line="360" w:lineRule="auto"/>
        <w:jc w:val="both"/>
      </w:pPr>
      <w:r w:rsidRPr="00806447">
        <w:t>Il testo è arricchito da esercizi interattivi on line.</w:t>
      </w:r>
    </w:p>
    <w:sectPr w:rsidR="005B0DC2" w:rsidRPr="00806447" w:rsidSect="004065D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283"/>
  <w:characterSpacingControl w:val="doNotCompress"/>
  <w:compat/>
  <w:rsids>
    <w:rsidRoot w:val="00E05A2D"/>
    <w:rsid w:val="00000DEC"/>
    <w:rsid w:val="000B3B37"/>
    <w:rsid w:val="00106D52"/>
    <w:rsid w:val="001F4EB5"/>
    <w:rsid w:val="00213D2F"/>
    <w:rsid w:val="0026758B"/>
    <w:rsid w:val="00397F21"/>
    <w:rsid w:val="004065D2"/>
    <w:rsid w:val="004B6D66"/>
    <w:rsid w:val="00546811"/>
    <w:rsid w:val="005A1D82"/>
    <w:rsid w:val="005B0DC2"/>
    <w:rsid w:val="00673F73"/>
    <w:rsid w:val="006B00C1"/>
    <w:rsid w:val="006F3974"/>
    <w:rsid w:val="007B4309"/>
    <w:rsid w:val="007D18B5"/>
    <w:rsid w:val="007F36AB"/>
    <w:rsid w:val="00806447"/>
    <w:rsid w:val="00817509"/>
    <w:rsid w:val="0082347B"/>
    <w:rsid w:val="00923800"/>
    <w:rsid w:val="00923C9E"/>
    <w:rsid w:val="009E47C1"/>
    <w:rsid w:val="00A5149D"/>
    <w:rsid w:val="00A706CD"/>
    <w:rsid w:val="00A72115"/>
    <w:rsid w:val="00A95833"/>
    <w:rsid w:val="00B006DC"/>
    <w:rsid w:val="00B822D3"/>
    <w:rsid w:val="00E05A2D"/>
    <w:rsid w:val="00E445A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65D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B00C1"/>
    <w:pPr>
      <w:autoSpaceDE w:val="0"/>
      <w:autoSpaceDN w:val="0"/>
      <w:adjustRightInd w:val="0"/>
      <w:spacing w:after="0" w:line="240" w:lineRule="auto"/>
    </w:pPr>
    <w:rPr>
      <w:rFonts w:ascii="Rockwell" w:hAnsi="Rockwell" w:cs="Rockwell"/>
      <w:color w:val="000000"/>
      <w:sz w:val="24"/>
      <w:szCs w:val="24"/>
    </w:rPr>
  </w:style>
  <w:style w:type="table" w:styleId="Grigliatabella">
    <w:name w:val="Table Grid"/>
    <w:basedOn w:val="Tabellanormale"/>
    <w:uiPriority w:val="39"/>
    <w:rsid w:val="006B0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6B00C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F36A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F36A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8617576">
      <w:bodyDiv w:val="1"/>
      <w:marLeft w:val="0"/>
      <w:marRight w:val="0"/>
      <w:marTop w:val="0"/>
      <w:marBottom w:val="0"/>
      <w:divBdr>
        <w:top w:val="none" w:sz="0" w:space="0" w:color="auto"/>
        <w:left w:val="none" w:sz="0" w:space="0" w:color="auto"/>
        <w:bottom w:val="none" w:sz="0" w:space="0" w:color="auto"/>
        <w:right w:val="none" w:sz="0" w:space="0" w:color="auto"/>
      </w:divBdr>
      <w:divsChild>
        <w:div w:id="2106344666">
          <w:marLeft w:val="-4410"/>
          <w:marRight w:val="0"/>
          <w:marTop w:val="0"/>
          <w:marBottom w:val="0"/>
          <w:divBdr>
            <w:top w:val="none" w:sz="0" w:space="0" w:color="auto"/>
            <w:left w:val="none" w:sz="0" w:space="0" w:color="auto"/>
            <w:bottom w:val="none" w:sz="0" w:space="0" w:color="auto"/>
            <w:right w:val="none" w:sz="0" w:space="0" w:color="auto"/>
          </w:divBdr>
        </w:div>
      </w:divsChild>
    </w:div>
    <w:div w:id="346060865">
      <w:bodyDiv w:val="1"/>
      <w:marLeft w:val="0"/>
      <w:marRight w:val="0"/>
      <w:marTop w:val="0"/>
      <w:marBottom w:val="0"/>
      <w:divBdr>
        <w:top w:val="none" w:sz="0" w:space="0" w:color="auto"/>
        <w:left w:val="none" w:sz="0" w:space="0" w:color="auto"/>
        <w:bottom w:val="none" w:sz="0" w:space="0" w:color="auto"/>
        <w:right w:val="none" w:sz="0" w:space="0" w:color="auto"/>
      </w:divBdr>
    </w:div>
    <w:div w:id="512185930">
      <w:bodyDiv w:val="1"/>
      <w:marLeft w:val="0"/>
      <w:marRight w:val="0"/>
      <w:marTop w:val="0"/>
      <w:marBottom w:val="0"/>
      <w:divBdr>
        <w:top w:val="none" w:sz="0" w:space="0" w:color="auto"/>
        <w:left w:val="none" w:sz="0" w:space="0" w:color="auto"/>
        <w:bottom w:val="none" w:sz="0" w:space="0" w:color="auto"/>
        <w:right w:val="none" w:sz="0" w:space="0" w:color="auto"/>
      </w:divBdr>
    </w:div>
    <w:div w:id="769472651">
      <w:bodyDiv w:val="1"/>
      <w:marLeft w:val="0"/>
      <w:marRight w:val="0"/>
      <w:marTop w:val="0"/>
      <w:marBottom w:val="0"/>
      <w:divBdr>
        <w:top w:val="none" w:sz="0" w:space="0" w:color="auto"/>
        <w:left w:val="none" w:sz="0" w:space="0" w:color="auto"/>
        <w:bottom w:val="none" w:sz="0" w:space="0" w:color="auto"/>
        <w:right w:val="none" w:sz="0" w:space="0" w:color="auto"/>
      </w:divBdr>
    </w:div>
    <w:div w:id="1102871323">
      <w:bodyDiv w:val="1"/>
      <w:marLeft w:val="0"/>
      <w:marRight w:val="0"/>
      <w:marTop w:val="0"/>
      <w:marBottom w:val="0"/>
      <w:divBdr>
        <w:top w:val="none" w:sz="0" w:space="0" w:color="auto"/>
        <w:left w:val="none" w:sz="0" w:space="0" w:color="auto"/>
        <w:bottom w:val="none" w:sz="0" w:space="0" w:color="auto"/>
        <w:right w:val="none" w:sz="0" w:space="0" w:color="auto"/>
      </w:divBdr>
    </w:div>
    <w:div w:id="1385063345">
      <w:bodyDiv w:val="1"/>
      <w:marLeft w:val="0"/>
      <w:marRight w:val="0"/>
      <w:marTop w:val="0"/>
      <w:marBottom w:val="0"/>
      <w:divBdr>
        <w:top w:val="none" w:sz="0" w:space="0" w:color="auto"/>
        <w:left w:val="none" w:sz="0" w:space="0" w:color="auto"/>
        <w:bottom w:val="none" w:sz="0" w:space="0" w:color="auto"/>
        <w:right w:val="none" w:sz="0" w:space="0" w:color="auto"/>
      </w:divBdr>
    </w:div>
    <w:div w:id="1668022705">
      <w:bodyDiv w:val="1"/>
      <w:marLeft w:val="0"/>
      <w:marRight w:val="0"/>
      <w:marTop w:val="0"/>
      <w:marBottom w:val="0"/>
      <w:divBdr>
        <w:top w:val="none" w:sz="0" w:space="0" w:color="auto"/>
        <w:left w:val="none" w:sz="0" w:space="0" w:color="auto"/>
        <w:bottom w:val="none" w:sz="0" w:space="0" w:color="auto"/>
        <w:right w:val="none" w:sz="0" w:space="0" w:color="auto"/>
      </w:divBdr>
    </w:div>
    <w:div w:id="1910336592">
      <w:bodyDiv w:val="1"/>
      <w:marLeft w:val="0"/>
      <w:marRight w:val="0"/>
      <w:marTop w:val="0"/>
      <w:marBottom w:val="0"/>
      <w:divBdr>
        <w:top w:val="none" w:sz="0" w:space="0" w:color="auto"/>
        <w:left w:val="none" w:sz="0" w:space="0" w:color="auto"/>
        <w:bottom w:val="none" w:sz="0" w:space="0" w:color="auto"/>
        <w:right w:val="none" w:sz="0" w:space="0" w:color="auto"/>
      </w:divBdr>
    </w:div>
    <w:div w:id="209913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1354</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romano</dc:creator>
  <cp:keywords/>
  <dc:description/>
  <cp:lastModifiedBy>ettore avvisato</cp:lastModifiedBy>
  <cp:revision>4</cp:revision>
  <cp:lastPrinted>2022-02-04T15:02:00Z</cp:lastPrinted>
  <dcterms:created xsi:type="dcterms:W3CDTF">2022-02-04T15:04:00Z</dcterms:created>
  <dcterms:modified xsi:type="dcterms:W3CDTF">2023-04-01T16:50:00Z</dcterms:modified>
</cp:coreProperties>
</file>